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0A74C5E3" w:rsidR="00B7400E" w:rsidRPr="00FE17C3" w:rsidRDefault="00B7400E" w:rsidP="00B7400E">
      <w:pPr>
        <w:rPr>
          <w:color w:val="000000" w:themeColor="text1"/>
        </w:rPr>
      </w:pPr>
      <w:r w:rsidRPr="5B101D1A">
        <w:rPr>
          <w:color w:val="000000" w:themeColor="text1"/>
        </w:rPr>
        <w:t xml:space="preserve">Your child recently may have been exposed to </w:t>
      </w:r>
      <w:r w:rsidR="00AF515C" w:rsidRPr="5B101D1A">
        <w:rPr>
          <w:b/>
          <w:bCs/>
          <w:color w:val="000000" w:themeColor="text1"/>
        </w:rPr>
        <w:t>viral</w:t>
      </w:r>
      <w:r w:rsidR="00AF515C" w:rsidRPr="5B101D1A">
        <w:rPr>
          <w:color w:val="000000" w:themeColor="text1"/>
        </w:rPr>
        <w:t xml:space="preserve"> </w:t>
      </w:r>
      <w:r w:rsidR="00AF515C" w:rsidRPr="5B101D1A">
        <w:rPr>
          <w:b/>
          <w:bCs/>
          <w:color w:val="000000" w:themeColor="text1"/>
        </w:rPr>
        <w:t>gastroenteriti</w:t>
      </w:r>
      <w:r w:rsidR="00BC4028" w:rsidRPr="5B101D1A">
        <w:rPr>
          <w:b/>
          <w:bCs/>
          <w:color w:val="000000" w:themeColor="text1"/>
        </w:rPr>
        <w:t>s</w:t>
      </w:r>
      <w:r w:rsidR="00BC4028" w:rsidRPr="5B101D1A">
        <w:rPr>
          <w:color w:val="000000" w:themeColor="text1"/>
        </w:rPr>
        <w:t xml:space="preserve">, also known as </w:t>
      </w:r>
      <w:r w:rsidR="2FE5122A" w:rsidRPr="5B101D1A">
        <w:rPr>
          <w:color w:val="000000" w:themeColor="text1"/>
        </w:rPr>
        <w:t xml:space="preserve">the </w:t>
      </w:r>
      <w:r w:rsidR="00BC4028" w:rsidRPr="5B101D1A">
        <w:rPr>
          <w:color w:val="000000" w:themeColor="text1"/>
        </w:rPr>
        <w:t>stomach flu.</w:t>
      </w:r>
      <w:r w:rsidR="00D230F0" w:rsidRPr="5B101D1A">
        <w:rPr>
          <w:color w:val="000000" w:themeColor="text1"/>
        </w:rPr>
        <w:t xml:space="preserve"> If your child has symptoms,</w:t>
      </w:r>
      <w:r w:rsidR="004E5B2A" w:rsidRPr="5B101D1A">
        <w:rPr>
          <w:color w:val="000000" w:themeColor="text1"/>
        </w:rPr>
        <w:t xml:space="preserve"> </w:t>
      </w:r>
      <w:r w:rsidR="00D230F0" w:rsidRPr="5B101D1A">
        <w:rPr>
          <w:color w:val="000000" w:themeColor="text1"/>
        </w:rPr>
        <w:t>k</w:t>
      </w:r>
      <w:r w:rsidR="00894756" w:rsidRPr="5B101D1A">
        <w:rPr>
          <w:color w:val="000000" w:themeColor="text1"/>
        </w:rPr>
        <w:t xml:space="preserve">eep </w:t>
      </w:r>
      <w:r w:rsidR="00D230F0" w:rsidRPr="5B101D1A">
        <w:rPr>
          <w:color w:val="000000" w:themeColor="text1"/>
        </w:rPr>
        <w:t>them</w:t>
      </w:r>
      <w:r w:rsidR="00894756" w:rsidRPr="5B101D1A">
        <w:rPr>
          <w:color w:val="000000" w:themeColor="text1"/>
        </w:rPr>
        <w:t xml:space="preserve"> home until they </w:t>
      </w:r>
      <w:r w:rsidR="0026044E" w:rsidRPr="5B101D1A">
        <w:rPr>
          <w:color w:val="000000" w:themeColor="text1"/>
        </w:rPr>
        <w:t>are no longer vomiting</w:t>
      </w:r>
      <w:r w:rsidR="00FE17C3" w:rsidRPr="5B101D1A">
        <w:rPr>
          <w:color w:val="000000" w:themeColor="text1"/>
        </w:rPr>
        <w:t xml:space="preserve">, </w:t>
      </w:r>
      <w:r w:rsidR="0F7E4FA2" w:rsidRPr="5B101D1A">
        <w:rPr>
          <w:color w:val="000000" w:themeColor="text1"/>
        </w:rPr>
        <w:t>have</w:t>
      </w:r>
      <w:r w:rsidR="00F15188" w:rsidRPr="5B101D1A">
        <w:rPr>
          <w:color w:val="000000" w:themeColor="text1"/>
        </w:rPr>
        <w:t xml:space="preserve"> no</w:t>
      </w:r>
      <w:r w:rsidR="0F7E4FA2" w:rsidRPr="5B101D1A">
        <w:rPr>
          <w:color w:val="000000" w:themeColor="text1"/>
        </w:rPr>
        <w:t xml:space="preserve"> diarrhea for 24</w:t>
      </w:r>
      <w:r w:rsidR="00202E3C" w:rsidRPr="5B101D1A">
        <w:rPr>
          <w:color w:val="000000" w:themeColor="text1"/>
        </w:rPr>
        <w:t xml:space="preserve"> </w:t>
      </w:r>
      <w:r w:rsidR="0F7E4FA2" w:rsidRPr="5B101D1A">
        <w:rPr>
          <w:color w:val="000000" w:themeColor="text1"/>
        </w:rPr>
        <w:t>hours</w:t>
      </w:r>
      <w:r w:rsidR="00FE17C3" w:rsidRPr="5B101D1A">
        <w:rPr>
          <w:color w:val="000000" w:themeColor="text1"/>
        </w:rPr>
        <w:t>,</w:t>
      </w:r>
      <w:r w:rsidR="0026044E" w:rsidRPr="5B101D1A">
        <w:rPr>
          <w:color w:val="000000" w:themeColor="text1"/>
        </w:rPr>
        <w:t xml:space="preserve"> and can take part in normal activities.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463B18E2" w14:textId="0B520F63" w:rsidR="00B66954" w:rsidRDefault="00B7400E" w:rsidP="00B7400E">
      <w:r>
        <w:t>Symptoms</w:t>
      </w:r>
      <w:r w:rsidR="00B83843">
        <w:t xml:space="preserve"> usually last 24</w:t>
      </w:r>
      <w:r w:rsidR="30A957F3">
        <w:t>–</w:t>
      </w:r>
      <w:r w:rsidR="00B83843">
        <w:t>48 hours and</w:t>
      </w:r>
      <w:r>
        <w:t xml:space="preserve"> include</w:t>
      </w:r>
      <w:r w:rsidR="002C6DE8">
        <w:t xml:space="preserve"> nausea, vomiting, stomach cramps, and diarrhea.</w:t>
      </w:r>
      <w:r w:rsidR="005979F3">
        <w:t xml:space="preserve"> Some people also experience headache, mild fever, and body aches.</w:t>
      </w:r>
    </w:p>
    <w:p w14:paraId="193DCCAA" w14:textId="14D3CB11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4382E04F" w14:textId="35726FC8" w:rsidR="00B66954" w:rsidRDefault="000B1241" w:rsidP="00B7400E">
      <w:pPr>
        <w:rPr>
          <w:rStyle w:val="hardreadability"/>
        </w:rPr>
      </w:pPr>
      <w:r w:rsidRPr="5B101D1A">
        <w:rPr>
          <w:rStyle w:val="hardreadability"/>
        </w:rPr>
        <w:t xml:space="preserve">Gastroenteritis spreads easily through </w:t>
      </w:r>
      <w:r w:rsidR="593F6780" w:rsidRPr="5B101D1A">
        <w:rPr>
          <w:rStyle w:val="hardreadability"/>
        </w:rPr>
        <w:t>infected peoples’</w:t>
      </w:r>
      <w:r w:rsidRPr="5B101D1A">
        <w:rPr>
          <w:rStyle w:val="hardreadability"/>
        </w:rPr>
        <w:t xml:space="preserve"> </w:t>
      </w:r>
      <w:r w:rsidR="258D9EFE" w:rsidRPr="5B101D1A">
        <w:rPr>
          <w:rStyle w:val="hardreadability"/>
        </w:rPr>
        <w:t>poop</w:t>
      </w:r>
      <w:r w:rsidRPr="5B101D1A">
        <w:rPr>
          <w:rStyle w:val="hardreadability"/>
        </w:rPr>
        <w:t xml:space="preserve"> and vomit. It may spread through</w:t>
      </w:r>
      <w:r w:rsidR="09A8444C" w:rsidRPr="5B101D1A">
        <w:rPr>
          <w:rStyle w:val="hardreadability"/>
        </w:rPr>
        <w:t xml:space="preserve"> contaminated</w:t>
      </w:r>
      <w:r w:rsidRPr="5B101D1A">
        <w:rPr>
          <w:rStyle w:val="hardreadability"/>
        </w:rPr>
        <w:t xml:space="preserve"> hands,</w:t>
      </w:r>
      <w:r w:rsidR="23F5F46F" w:rsidRPr="5B101D1A">
        <w:rPr>
          <w:rStyle w:val="hardreadability"/>
        </w:rPr>
        <w:t xml:space="preserve"> surfaces,</w:t>
      </w:r>
      <w:r w:rsidRPr="5B101D1A">
        <w:rPr>
          <w:rStyle w:val="hardreadability"/>
        </w:rPr>
        <w:t xml:space="preserve"> </w:t>
      </w:r>
      <w:r w:rsidR="29C334A4" w:rsidRPr="5B101D1A">
        <w:rPr>
          <w:rStyle w:val="hardreadability"/>
        </w:rPr>
        <w:t>objects</w:t>
      </w:r>
      <w:r w:rsidRPr="5B101D1A">
        <w:rPr>
          <w:rStyle w:val="hardreadability"/>
        </w:rPr>
        <w:t>, bathroom surfaces, and food.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1B3CB17B" w:rsidR="00B66954" w:rsidRDefault="00B7400E" w:rsidP="00034B90">
      <w:pPr>
        <w:rPr>
          <w:rStyle w:val="veryhardreadability"/>
        </w:rPr>
      </w:pPr>
      <w:r w:rsidRPr="5B101D1A">
        <w:rPr>
          <w:rStyle w:val="hardreadability"/>
        </w:rPr>
        <w:t xml:space="preserve">A healthcare provider </w:t>
      </w:r>
      <w:r w:rsidR="0045293F" w:rsidRPr="5B101D1A">
        <w:rPr>
          <w:rStyle w:val="hardreadability"/>
        </w:rPr>
        <w:t>can help diagnos</w:t>
      </w:r>
      <w:r w:rsidR="79278070" w:rsidRPr="5B101D1A">
        <w:rPr>
          <w:rStyle w:val="hardreadability"/>
        </w:rPr>
        <w:t>e gastroenteritis</w:t>
      </w:r>
      <w:r w:rsidR="0045293F" w:rsidRPr="5B101D1A">
        <w:rPr>
          <w:rStyle w:val="hardreadability"/>
        </w:rPr>
        <w:t xml:space="preserve">. Antibiotics are not effective against gastroenteritis. Get plenty of rest and drink plenty of fluids to help with recovery. 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77D005E6" w14:textId="3D50E0B0" w:rsidR="00B7400E" w:rsidRDefault="00616C2E" w:rsidP="00B33E49">
      <w:r>
        <w:t>Good hygiene is the best way to prevent the spread of gastroenteritis.</w:t>
      </w:r>
    </w:p>
    <w:p w14:paraId="2438E424" w14:textId="26D21C16" w:rsidR="00546947" w:rsidRDefault="00546947" w:rsidP="00546947">
      <w:pPr>
        <w:pStyle w:val="ListParagraph"/>
        <w:numPr>
          <w:ilvl w:val="0"/>
          <w:numId w:val="12"/>
        </w:numPr>
      </w:pPr>
      <w:r>
        <w:t xml:space="preserve">Wash </w:t>
      </w:r>
      <w:r w:rsidR="2878CEAD">
        <w:t xml:space="preserve">your </w:t>
      </w:r>
      <w:r>
        <w:t xml:space="preserve">hands thoroughly with soap and warm water. Always wash </w:t>
      </w:r>
      <w:r w:rsidR="06D90D47">
        <w:t xml:space="preserve">your </w:t>
      </w:r>
      <w:r>
        <w:t>hands after using the bathroom, changing diapers</w:t>
      </w:r>
      <w:r w:rsidR="006314C8">
        <w:t>, or helping children use the toilet.</w:t>
      </w:r>
    </w:p>
    <w:p w14:paraId="50BC9534" w14:textId="1F9D45DF" w:rsidR="006314C8" w:rsidRDefault="009D601F" w:rsidP="00546947">
      <w:pPr>
        <w:pStyle w:val="ListParagraph"/>
        <w:numPr>
          <w:ilvl w:val="0"/>
          <w:numId w:val="12"/>
        </w:numPr>
      </w:pPr>
      <w:r>
        <w:t xml:space="preserve">Wash </w:t>
      </w:r>
      <w:r w:rsidR="46D94A42">
        <w:t xml:space="preserve">your </w:t>
      </w:r>
      <w:r>
        <w:t xml:space="preserve">hands </w:t>
      </w:r>
      <w:r w:rsidR="2C75CB96">
        <w:t xml:space="preserve">well </w:t>
      </w:r>
      <w:r>
        <w:t>before preparing, serving, or eating food.</w:t>
      </w:r>
    </w:p>
    <w:p w14:paraId="2734DCA4" w14:textId="1693A061" w:rsidR="009D601F" w:rsidRDefault="009D601F" w:rsidP="00546947">
      <w:pPr>
        <w:pStyle w:val="ListParagraph"/>
        <w:numPr>
          <w:ilvl w:val="0"/>
          <w:numId w:val="12"/>
        </w:numPr>
      </w:pPr>
      <w:r>
        <w:t>Clean soiled areas with a 10% bleach solution</w:t>
      </w:r>
      <w:r w:rsidR="00894756">
        <w:t>.</w:t>
      </w:r>
    </w:p>
    <w:p w14:paraId="77B735B4" w14:textId="5E0A29E6" w:rsidR="00894756" w:rsidRDefault="00894756" w:rsidP="00546947">
      <w:pPr>
        <w:pStyle w:val="ListParagraph"/>
        <w:numPr>
          <w:ilvl w:val="0"/>
          <w:numId w:val="12"/>
        </w:numPr>
      </w:pPr>
      <w:r>
        <w:t>Wear gloves and a mask when cleaning up vomit</w:t>
      </w:r>
      <w:r w:rsidR="0197E9FF">
        <w:t xml:space="preserve"> or diarrhea</w:t>
      </w:r>
      <w:r>
        <w:t>.</w:t>
      </w:r>
    </w:p>
    <w:p w14:paraId="7017C58D" w14:textId="128B74EA" w:rsidR="00894756" w:rsidRPr="0057595C" w:rsidRDefault="00894756" w:rsidP="00894756">
      <w:pPr>
        <w:pStyle w:val="ListParagraph"/>
        <w:numPr>
          <w:ilvl w:val="0"/>
          <w:numId w:val="12"/>
        </w:numPr>
      </w:pPr>
      <w:r>
        <w:t xml:space="preserve">Wipe down shared surfaces, </w:t>
      </w:r>
      <w:r w:rsidR="157AAE32">
        <w:t>like</w:t>
      </w:r>
      <w:r>
        <w:t xml:space="preserve"> desktops and doorknobs, with </w:t>
      </w:r>
      <w:r w:rsidR="00893E27">
        <w:t>a 10% bleach solution</w:t>
      </w:r>
      <w:r>
        <w:t>.</w:t>
      </w:r>
    </w:p>
    <w:p w14:paraId="027F513A" w14:textId="3747A13D" w:rsidR="00B7400E" w:rsidRPr="00256A28" w:rsidRDefault="00B33E49" w:rsidP="00B7400E">
      <w:pPr>
        <w:pStyle w:val="Heading1"/>
      </w:pPr>
      <w:r>
        <w:t xml:space="preserve">Learn </w:t>
      </w:r>
      <w:proofErr w:type="gramStart"/>
      <w:r>
        <w:t>more</w:t>
      </w:r>
      <w:proofErr w:type="gramEnd"/>
    </w:p>
    <w:p w14:paraId="25FBA977" w14:textId="78038454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6D34B5">
        <w:t>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068B" w14:textId="77777777" w:rsidR="00194F8F" w:rsidRDefault="00194F8F" w:rsidP="00340AC8">
      <w:r>
        <w:separator/>
      </w:r>
    </w:p>
  </w:endnote>
  <w:endnote w:type="continuationSeparator" w:id="0">
    <w:p w14:paraId="2DCF4D00" w14:textId="77777777" w:rsidR="00194F8F" w:rsidRDefault="00194F8F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4F2CC4" w14:paraId="5D7A752E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6E7545" w14:textId="77777777" w:rsidR="00D23590" w:rsidRDefault="00D23590" w:rsidP="00D23590">
          <w:pPr>
            <w:pStyle w:val="Footer"/>
          </w:pPr>
          <w:r>
            <w:t>Adapted with permission from Tacoma-Pierce County</w:t>
          </w:r>
        </w:p>
        <w:p w14:paraId="5E7DB0D2" w14:textId="4B95E36F" w:rsidR="004F2CC4" w:rsidRDefault="00D23590" w:rsidP="00D2359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6F55995" w14:textId="77777777" w:rsidR="004F2CC4" w:rsidRDefault="004F2CC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A225DB5" wp14:editId="1371E523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7C442530" w:rsidR="00677BEF" w:rsidRPr="007D66AB" w:rsidRDefault="00677BEF" w:rsidP="007D6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3A99" w14:textId="77777777" w:rsidR="00194F8F" w:rsidRDefault="00194F8F" w:rsidP="00340AC8">
      <w:r>
        <w:separator/>
      </w:r>
    </w:p>
  </w:footnote>
  <w:footnote w:type="continuationSeparator" w:id="0">
    <w:p w14:paraId="5135E58A" w14:textId="77777777" w:rsidR="00194F8F" w:rsidRDefault="00194F8F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0C76" w14:textId="20D463B3" w:rsidR="004F2CC4" w:rsidRDefault="004F2CC4" w:rsidP="00BC0591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2309EE0F" wp14:editId="4EFE701E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FC320E" w14:textId="5D53A5EF" w:rsidR="004F2CC4" w:rsidRPr="00F926E7" w:rsidRDefault="00BC0591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C0591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Viral gastroenteritis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09EE0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8FC320E" w14:textId="5D53A5EF" w:rsidR="004F2CC4" w:rsidRPr="00F926E7" w:rsidRDefault="00BC0591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C0591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Viral gastroenteritis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4720"/>
    <w:multiLevelType w:val="hybridMultilevel"/>
    <w:tmpl w:val="D9B2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6664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4B90"/>
    <w:rsid w:val="0005022D"/>
    <w:rsid w:val="000A3CBE"/>
    <w:rsid w:val="000B1241"/>
    <w:rsid w:val="000F3925"/>
    <w:rsid w:val="000F720E"/>
    <w:rsid w:val="00133CAC"/>
    <w:rsid w:val="00193C8B"/>
    <w:rsid w:val="00194F8F"/>
    <w:rsid w:val="001D73CF"/>
    <w:rsid w:val="00202E3C"/>
    <w:rsid w:val="0026044E"/>
    <w:rsid w:val="002B39AA"/>
    <w:rsid w:val="002C3415"/>
    <w:rsid w:val="002C6DE8"/>
    <w:rsid w:val="003331F9"/>
    <w:rsid w:val="00340706"/>
    <w:rsid w:val="00340AC8"/>
    <w:rsid w:val="00375444"/>
    <w:rsid w:val="00384D42"/>
    <w:rsid w:val="00390CF2"/>
    <w:rsid w:val="003E57E4"/>
    <w:rsid w:val="004371EF"/>
    <w:rsid w:val="0045293F"/>
    <w:rsid w:val="00456951"/>
    <w:rsid w:val="00457B5C"/>
    <w:rsid w:val="004A0714"/>
    <w:rsid w:val="004B6056"/>
    <w:rsid w:val="004E5B2A"/>
    <w:rsid w:val="004F2CC4"/>
    <w:rsid w:val="00534E2E"/>
    <w:rsid w:val="00546947"/>
    <w:rsid w:val="005919A8"/>
    <w:rsid w:val="005979F3"/>
    <w:rsid w:val="005B29A0"/>
    <w:rsid w:val="005C081E"/>
    <w:rsid w:val="005D493D"/>
    <w:rsid w:val="00616C2E"/>
    <w:rsid w:val="006314C8"/>
    <w:rsid w:val="00652B9D"/>
    <w:rsid w:val="00677BEF"/>
    <w:rsid w:val="006A7BC7"/>
    <w:rsid w:val="006D34B5"/>
    <w:rsid w:val="006E1FAB"/>
    <w:rsid w:val="006E35A5"/>
    <w:rsid w:val="00704441"/>
    <w:rsid w:val="007136E8"/>
    <w:rsid w:val="0071448B"/>
    <w:rsid w:val="007A367B"/>
    <w:rsid w:val="007A3808"/>
    <w:rsid w:val="007D66AB"/>
    <w:rsid w:val="008000F6"/>
    <w:rsid w:val="00815C72"/>
    <w:rsid w:val="00831A89"/>
    <w:rsid w:val="008333E3"/>
    <w:rsid w:val="00833850"/>
    <w:rsid w:val="008712C3"/>
    <w:rsid w:val="00882AAE"/>
    <w:rsid w:val="00893E27"/>
    <w:rsid w:val="00894756"/>
    <w:rsid w:val="008C48B0"/>
    <w:rsid w:val="008D7E84"/>
    <w:rsid w:val="00910EBD"/>
    <w:rsid w:val="009651A8"/>
    <w:rsid w:val="00965793"/>
    <w:rsid w:val="009962CE"/>
    <w:rsid w:val="009D601F"/>
    <w:rsid w:val="00A70FFF"/>
    <w:rsid w:val="00AA478D"/>
    <w:rsid w:val="00AF515C"/>
    <w:rsid w:val="00B33E49"/>
    <w:rsid w:val="00B66954"/>
    <w:rsid w:val="00B7400E"/>
    <w:rsid w:val="00B83843"/>
    <w:rsid w:val="00BC0591"/>
    <w:rsid w:val="00BC4028"/>
    <w:rsid w:val="00BE236F"/>
    <w:rsid w:val="00C320B0"/>
    <w:rsid w:val="00C62D6B"/>
    <w:rsid w:val="00C72290"/>
    <w:rsid w:val="00C90A2D"/>
    <w:rsid w:val="00CC0FCF"/>
    <w:rsid w:val="00D230F0"/>
    <w:rsid w:val="00D23590"/>
    <w:rsid w:val="00D60761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15188"/>
    <w:rsid w:val="00F33F34"/>
    <w:rsid w:val="00FE17C3"/>
    <w:rsid w:val="00FF142F"/>
    <w:rsid w:val="00FF37C8"/>
    <w:rsid w:val="0197E9FF"/>
    <w:rsid w:val="06D90D47"/>
    <w:rsid w:val="09A8444C"/>
    <w:rsid w:val="0BD6784E"/>
    <w:rsid w:val="0F7E4FA2"/>
    <w:rsid w:val="157AAE32"/>
    <w:rsid w:val="23F5F46F"/>
    <w:rsid w:val="258D9EFE"/>
    <w:rsid w:val="25D918CA"/>
    <w:rsid w:val="27A273FB"/>
    <w:rsid w:val="2878CEAD"/>
    <w:rsid w:val="29C334A4"/>
    <w:rsid w:val="2C75CB96"/>
    <w:rsid w:val="2FE5122A"/>
    <w:rsid w:val="30A957F3"/>
    <w:rsid w:val="31BE5D17"/>
    <w:rsid w:val="46D94A42"/>
    <w:rsid w:val="593F6780"/>
    <w:rsid w:val="5B101D1A"/>
    <w:rsid w:val="68C6082F"/>
    <w:rsid w:val="6B9E2D3B"/>
    <w:rsid w:val="6E68AD8B"/>
    <w:rsid w:val="79278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3A7DE-DF7B-40B9-B684-37325D122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38</cp:revision>
  <dcterms:created xsi:type="dcterms:W3CDTF">2024-09-18T21:52:00Z</dcterms:created>
  <dcterms:modified xsi:type="dcterms:W3CDTF">2024-12-16T18:41:00Z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